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F37DA" w14:textId="54F0A7A7" w:rsidR="009A25A3" w:rsidRDefault="00304ED3" w:rsidP="009A25A3">
      <w:pPr>
        <w:jc w:val="center"/>
        <w:rPr>
          <w:b/>
          <w:bCs/>
        </w:rPr>
      </w:pPr>
      <w:proofErr w:type="spellStart"/>
      <w:r>
        <w:rPr>
          <w:b/>
          <w:bCs/>
        </w:rPr>
        <w:t>Επαναπ</w:t>
      </w:r>
      <w:r w:rsidR="009A25A3" w:rsidRPr="004C28EC">
        <w:rPr>
          <w:b/>
          <w:bCs/>
        </w:rPr>
        <w:t>ροκήρυξη</w:t>
      </w:r>
      <w:proofErr w:type="spellEnd"/>
      <w:r w:rsidR="009A25A3" w:rsidRPr="004C28EC">
        <w:rPr>
          <w:b/>
          <w:bCs/>
        </w:rPr>
        <w:t xml:space="preserve"> </w:t>
      </w:r>
      <w:r w:rsidR="003D1352">
        <w:rPr>
          <w:b/>
          <w:bCs/>
        </w:rPr>
        <w:t xml:space="preserve">Καλλιτεχνικού </w:t>
      </w:r>
      <w:r w:rsidR="009A25A3" w:rsidRPr="004C28EC">
        <w:rPr>
          <w:b/>
          <w:bCs/>
        </w:rPr>
        <w:t>Διαγωνισμού</w:t>
      </w:r>
      <w:r w:rsidR="009A25A3">
        <w:rPr>
          <w:b/>
          <w:bCs/>
        </w:rPr>
        <w:t xml:space="preserve"> για φοιτητές και φοιτήτριες της Φιλοσοφικής Σχολής του ΑΠΘ</w:t>
      </w:r>
    </w:p>
    <w:p w14:paraId="287E84C2" w14:textId="220448DF" w:rsidR="009A25A3" w:rsidRDefault="009A25A3" w:rsidP="009A25A3">
      <w:pPr>
        <w:jc w:val="center"/>
        <w:rPr>
          <w:b/>
          <w:bCs/>
        </w:rPr>
      </w:pPr>
      <w:r>
        <w:rPr>
          <w:b/>
          <w:bCs/>
        </w:rPr>
        <w:t xml:space="preserve"> Επιτροπή </w:t>
      </w:r>
      <w:bookmarkStart w:id="0" w:name="_Hlk96443415"/>
      <w:r>
        <w:rPr>
          <w:b/>
          <w:bCs/>
        </w:rPr>
        <w:t xml:space="preserve">Ισότητας </w:t>
      </w:r>
      <w:r w:rsidR="00860E06">
        <w:rPr>
          <w:b/>
          <w:bCs/>
        </w:rPr>
        <w:t xml:space="preserve">των </w:t>
      </w:r>
      <w:r>
        <w:rPr>
          <w:b/>
          <w:bCs/>
        </w:rPr>
        <w:t>Φύλ</w:t>
      </w:r>
      <w:r w:rsidR="00EE4F26">
        <w:rPr>
          <w:b/>
          <w:bCs/>
        </w:rPr>
        <w:t>ων</w:t>
      </w:r>
      <w:r>
        <w:rPr>
          <w:b/>
          <w:bCs/>
        </w:rPr>
        <w:t xml:space="preserve"> της Φιλοσοφικής Σχολής </w:t>
      </w:r>
      <w:bookmarkEnd w:id="0"/>
      <w:r>
        <w:rPr>
          <w:b/>
          <w:bCs/>
        </w:rPr>
        <w:t>ΑΠΘ</w:t>
      </w:r>
    </w:p>
    <w:p w14:paraId="5CB8C80D" w14:textId="3F643089" w:rsidR="009A25A3" w:rsidRPr="004C28EC" w:rsidRDefault="009A25A3" w:rsidP="00860E06">
      <w:pPr>
        <w:jc w:val="both"/>
      </w:pPr>
      <w:r w:rsidRPr="004C28EC">
        <w:t>Η Επιτροπ</w:t>
      </w:r>
      <w:r w:rsidRPr="00B66FA1">
        <w:t>ή</w:t>
      </w:r>
      <w:r w:rsidRPr="00B66FA1">
        <w:rPr>
          <w:bCs/>
        </w:rPr>
        <w:t xml:space="preserve"> Ισότητας </w:t>
      </w:r>
      <w:r w:rsidR="008B48C5">
        <w:rPr>
          <w:bCs/>
        </w:rPr>
        <w:t xml:space="preserve">των </w:t>
      </w:r>
      <w:r w:rsidR="00860E06">
        <w:rPr>
          <w:bCs/>
        </w:rPr>
        <w:t>Φύλων</w:t>
      </w:r>
      <w:r w:rsidRPr="00B66FA1">
        <w:rPr>
          <w:bCs/>
        </w:rPr>
        <w:t xml:space="preserve"> </w:t>
      </w:r>
      <w:r w:rsidR="00860E06">
        <w:rPr>
          <w:bCs/>
        </w:rPr>
        <w:t xml:space="preserve">(ΕΙΦ) </w:t>
      </w:r>
      <w:r w:rsidRPr="00B66FA1">
        <w:rPr>
          <w:bCs/>
        </w:rPr>
        <w:t>της Φιλοσοφικής Σχολής</w:t>
      </w:r>
      <w:r>
        <w:rPr>
          <w:bCs/>
        </w:rPr>
        <w:t xml:space="preserve"> </w:t>
      </w:r>
      <w:r w:rsidRPr="004C28EC">
        <w:t xml:space="preserve">του </w:t>
      </w:r>
      <w:r w:rsidRPr="00B66FA1">
        <w:rPr>
          <w:bCs/>
        </w:rPr>
        <w:t>ΑΠΘ</w:t>
      </w:r>
      <w:r w:rsidR="00860E06">
        <w:rPr>
          <w:bCs/>
        </w:rPr>
        <w:t>,</w:t>
      </w:r>
      <w:r>
        <w:rPr>
          <w:bCs/>
        </w:rPr>
        <w:t xml:space="preserve"> </w:t>
      </w:r>
      <w:r>
        <w:t>ανανεώνοντας την ιστοσελίδα της και</w:t>
      </w:r>
      <w:r w:rsidRPr="004C28EC">
        <w:t xml:space="preserve"> σε συνεργασία με </w:t>
      </w:r>
      <w:r>
        <w:t>τη Σχολή Καλών Τεχνών του ΑΠΘ</w:t>
      </w:r>
      <w:r w:rsidRPr="004C28EC">
        <w:t xml:space="preserve">, </w:t>
      </w:r>
      <w:proofErr w:type="spellStart"/>
      <w:r w:rsidR="009F1C3A">
        <w:t>επανα</w:t>
      </w:r>
      <w:r w:rsidRPr="004C28EC">
        <w:t>προκηρύσσουν</w:t>
      </w:r>
      <w:proofErr w:type="spellEnd"/>
      <w:r w:rsidRPr="004C28EC">
        <w:t xml:space="preserve"> </w:t>
      </w:r>
      <w:r w:rsidR="00860E06">
        <w:t>καλλιτεχνικό</w:t>
      </w:r>
      <w:r w:rsidRPr="004C28EC">
        <w:t xml:space="preserve"> διαγωνισμό </w:t>
      </w:r>
      <w:r>
        <w:t>(</w:t>
      </w:r>
      <w:r w:rsidR="00054C8C">
        <w:t>δηλ.</w:t>
      </w:r>
      <w:r w:rsidR="00860E06">
        <w:t xml:space="preserve"> </w:t>
      </w:r>
      <w:r>
        <w:t>ζωγραφική, φωτογραφία, κολλάζ, σκίτσο</w:t>
      </w:r>
      <w:r w:rsidR="00860E06">
        <w:t>, βίντεο, στίχοι</w:t>
      </w:r>
      <w:r>
        <w:t xml:space="preserve">) που απευθύνεται σε φοιτητές και φοιτήτριες </w:t>
      </w:r>
      <w:r w:rsidR="002A7432" w:rsidRPr="004C28EC">
        <w:t xml:space="preserve">και των τριών κύκλων σπουδών </w:t>
      </w:r>
      <w:r>
        <w:t xml:space="preserve">της Φιλοσοφικής Σχολής του ΑΠΘ. Τα έργα που θα βραβευθούν θα κοσμούν μόνιμα τη νέα ιστοσελίδα της ΕΙΦ της Φιλοσοφικής Σχολής ΑΠΘ. </w:t>
      </w:r>
    </w:p>
    <w:p w14:paraId="59790BFB" w14:textId="77777777" w:rsidR="008B48C5" w:rsidRDefault="009A25A3" w:rsidP="008B48C5">
      <w:pPr>
        <w:jc w:val="both"/>
        <w:rPr>
          <w:b/>
          <w:bCs/>
        </w:rPr>
      </w:pPr>
      <w:r w:rsidRPr="004C28EC">
        <w:rPr>
          <w:b/>
          <w:bCs/>
        </w:rPr>
        <w:t>ΟΡΓΑΝΩΤΙΚΗ-ΚΡΙΤΙΚΗ ΕΠΙΤΡΟΠΗ</w:t>
      </w:r>
    </w:p>
    <w:p w14:paraId="1453754C" w14:textId="6091EE8A" w:rsidR="009A25A3" w:rsidRPr="008B48C5" w:rsidRDefault="009A25A3" w:rsidP="008B48C5">
      <w:pPr>
        <w:pStyle w:val="a6"/>
        <w:numPr>
          <w:ilvl w:val="0"/>
          <w:numId w:val="3"/>
        </w:numPr>
        <w:jc w:val="both"/>
        <w:rPr>
          <w:b/>
          <w:bCs/>
        </w:rPr>
      </w:pPr>
      <w:r w:rsidRPr="008B48C5">
        <w:rPr>
          <w:b/>
          <w:bCs/>
          <w:i/>
          <w:iCs/>
        </w:rPr>
        <w:t xml:space="preserve">Μέλη της Επιτροπής Ισότητας </w:t>
      </w:r>
      <w:r w:rsidR="00860E06" w:rsidRPr="008B48C5">
        <w:rPr>
          <w:b/>
          <w:bCs/>
          <w:i/>
          <w:iCs/>
        </w:rPr>
        <w:t xml:space="preserve">των </w:t>
      </w:r>
      <w:r w:rsidRPr="008B48C5">
        <w:rPr>
          <w:b/>
          <w:bCs/>
          <w:i/>
          <w:iCs/>
        </w:rPr>
        <w:t>Φύλ</w:t>
      </w:r>
      <w:r w:rsidR="00860E06" w:rsidRPr="008B48C5">
        <w:rPr>
          <w:b/>
          <w:bCs/>
          <w:i/>
          <w:iCs/>
        </w:rPr>
        <w:t>ων</w:t>
      </w:r>
      <w:r w:rsidRPr="008B48C5">
        <w:rPr>
          <w:b/>
          <w:bCs/>
          <w:i/>
          <w:iCs/>
        </w:rPr>
        <w:t xml:space="preserve"> της Φιλοσοφικής Σχολής ΑΠ</w:t>
      </w:r>
      <w:r w:rsidR="00860E06" w:rsidRPr="008B48C5">
        <w:rPr>
          <w:b/>
          <w:bCs/>
          <w:i/>
          <w:iCs/>
        </w:rPr>
        <w:t>Θ</w:t>
      </w:r>
    </w:p>
    <w:p w14:paraId="2768FA95" w14:textId="38E32349" w:rsidR="00860E06" w:rsidRPr="00860E06" w:rsidRDefault="009A25A3" w:rsidP="00860E06">
      <w:pPr>
        <w:numPr>
          <w:ilvl w:val="0"/>
          <w:numId w:val="1"/>
        </w:numPr>
        <w:jc w:val="both"/>
        <w:rPr>
          <w:b/>
          <w:bCs/>
        </w:rPr>
      </w:pPr>
      <w:r w:rsidRPr="00860E06">
        <w:rPr>
          <w:b/>
          <w:bCs/>
          <w:i/>
          <w:iCs/>
        </w:rPr>
        <w:t xml:space="preserve">Μέλη της Επιτροπής Ισότητας </w:t>
      </w:r>
      <w:r w:rsidR="00860E06">
        <w:rPr>
          <w:b/>
          <w:bCs/>
          <w:i/>
          <w:iCs/>
        </w:rPr>
        <w:t xml:space="preserve">των </w:t>
      </w:r>
      <w:r w:rsidRPr="00860E06">
        <w:rPr>
          <w:b/>
          <w:bCs/>
          <w:i/>
          <w:iCs/>
        </w:rPr>
        <w:t>Φύλ</w:t>
      </w:r>
      <w:r w:rsidR="00860E06" w:rsidRPr="00860E06">
        <w:rPr>
          <w:b/>
          <w:bCs/>
          <w:i/>
          <w:iCs/>
        </w:rPr>
        <w:t>ων</w:t>
      </w:r>
      <w:r w:rsidRPr="00860E06">
        <w:rPr>
          <w:b/>
          <w:bCs/>
          <w:i/>
          <w:iCs/>
        </w:rPr>
        <w:t xml:space="preserve"> της Σχολής Καλών Τεχνών </w:t>
      </w:r>
      <w:r w:rsidR="00860E06">
        <w:rPr>
          <w:b/>
          <w:bCs/>
          <w:i/>
          <w:iCs/>
        </w:rPr>
        <w:t>ΑΠΘ</w:t>
      </w:r>
    </w:p>
    <w:p w14:paraId="62FD22DA" w14:textId="0161EF1D" w:rsidR="009A25A3" w:rsidRPr="00860E06" w:rsidRDefault="009A25A3" w:rsidP="00860E06">
      <w:pPr>
        <w:rPr>
          <w:b/>
          <w:bCs/>
        </w:rPr>
      </w:pPr>
      <w:r w:rsidRPr="00860E06">
        <w:rPr>
          <w:b/>
          <w:bCs/>
        </w:rPr>
        <w:t>ΑΝΤΙΚΕΙΜΕΝΟ ΤΟΥ ΔΙΑΓΩΝΙΣΜΟΥ</w:t>
      </w:r>
    </w:p>
    <w:p w14:paraId="242F034D" w14:textId="2D53E1D0" w:rsidR="009A25A3" w:rsidRPr="004C28EC" w:rsidRDefault="009A25A3" w:rsidP="00860E06">
      <w:pPr>
        <w:jc w:val="both"/>
      </w:pPr>
      <w:r w:rsidRPr="004C28EC">
        <w:t xml:space="preserve">Αντικείμενο του διαγωνισμού θα είναι μια σύνθεση </w:t>
      </w:r>
      <w:r w:rsidR="00860E06">
        <w:t>καλλιτεχνικού</w:t>
      </w:r>
      <w:r w:rsidRPr="004C28EC">
        <w:t xml:space="preserve"> έργου </w:t>
      </w:r>
      <w:r>
        <w:t>(</w:t>
      </w:r>
      <w:r w:rsidR="00054C8C">
        <w:t>δηλ.</w:t>
      </w:r>
      <w:r w:rsidR="00860E06">
        <w:t xml:space="preserve"> ζωγραφική, φωτογραφία, κολλάζ, σκίτσο, βίντεο, στίχοι</w:t>
      </w:r>
      <w:r>
        <w:t xml:space="preserve">) </w:t>
      </w:r>
      <w:r w:rsidRPr="004C28EC">
        <w:t xml:space="preserve">εμπνευσμένου από </w:t>
      </w:r>
      <w:r>
        <w:t>την έννοια της ισότητας των φύλων.</w:t>
      </w:r>
    </w:p>
    <w:p w14:paraId="3A9E6F59" w14:textId="3DD4F0AE" w:rsidR="009A25A3" w:rsidRPr="004C28EC" w:rsidRDefault="009A25A3" w:rsidP="00860E06">
      <w:pPr>
        <w:jc w:val="both"/>
      </w:pPr>
      <w:r w:rsidRPr="004C28EC">
        <w:t xml:space="preserve">Συγκεκριμένα: Η </w:t>
      </w:r>
      <w:r>
        <w:t xml:space="preserve">θεματική των </w:t>
      </w:r>
      <w:proofErr w:type="spellStart"/>
      <w:r>
        <w:t>έμφυλων</w:t>
      </w:r>
      <w:proofErr w:type="spellEnd"/>
      <w:r>
        <w:t xml:space="preserve"> σχέσεων, ταυτοτήτων και αναπαραστάσεων μπορεί να εμπνεύσει</w:t>
      </w:r>
      <w:r w:rsidRPr="004C28EC">
        <w:t xml:space="preserve"> την </w:t>
      </w:r>
      <w:r w:rsidR="00860E06">
        <w:t>καλλιτεχνική</w:t>
      </w:r>
      <w:r w:rsidRPr="004C28EC">
        <w:t xml:space="preserve"> παραγωγή </w:t>
      </w:r>
      <w:r>
        <w:t>φοιτητών και φοιτητριών της Φιλοσοφικής Σχολής.</w:t>
      </w:r>
    </w:p>
    <w:p w14:paraId="6B228305" w14:textId="77777777" w:rsidR="009A25A3" w:rsidRPr="004C28EC" w:rsidRDefault="009A25A3" w:rsidP="00860E06">
      <w:pPr>
        <w:jc w:val="both"/>
        <w:rPr>
          <w:b/>
          <w:bCs/>
        </w:rPr>
      </w:pPr>
      <w:r w:rsidRPr="004C28EC">
        <w:rPr>
          <w:b/>
          <w:bCs/>
        </w:rPr>
        <w:t>ΠΡΟΔΙΑΓΡΑΦΕΣ ΕΡΓΩΝ:</w:t>
      </w:r>
    </w:p>
    <w:p w14:paraId="260940EB" w14:textId="60BE1CC6" w:rsidR="009A25A3" w:rsidRPr="004C28EC" w:rsidRDefault="009A25A3" w:rsidP="00860E06">
      <w:pPr>
        <w:jc w:val="both"/>
      </w:pPr>
      <w:r w:rsidRPr="004C28EC">
        <w:t xml:space="preserve">Τα έργα που θα υποβληθούν μπορεί να είναι έργα ζωγραφικής, </w:t>
      </w:r>
      <w:r>
        <w:t>φωτογραφίας, κολλάζ και σκίτσου, έγχρωμα ή ασπρόμαυρα</w:t>
      </w:r>
      <w:r w:rsidR="00860E06">
        <w:t>, βίντεο, στίχοι.</w:t>
      </w:r>
    </w:p>
    <w:p w14:paraId="4C0C32A4" w14:textId="77777777" w:rsidR="009A25A3" w:rsidRPr="004C28EC" w:rsidRDefault="009A25A3" w:rsidP="00860E06">
      <w:pPr>
        <w:jc w:val="both"/>
        <w:rPr>
          <w:b/>
          <w:bCs/>
        </w:rPr>
      </w:pPr>
      <w:r w:rsidRPr="004C28EC">
        <w:rPr>
          <w:b/>
          <w:bCs/>
        </w:rPr>
        <w:t>ΟΡΟΙ ΤΟΥ ΔΙΑΓΩΝΙΣΜΟΥ</w:t>
      </w:r>
    </w:p>
    <w:p w14:paraId="0AFF8B0F" w14:textId="6F823668" w:rsidR="009A25A3" w:rsidRPr="004C28EC" w:rsidRDefault="009A25A3" w:rsidP="00860E06">
      <w:pPr>
        <w:jc w:val="both"/>
      </w:pPr>
      <w:r w:rsidRPr="004C28EC">
        <w:t>Η συμμετοχή στο</w:t>
      </w:r>
      <w:r w:rsidR="00860E06">
        <w:t>ν</w:t>
      </w:r>
      <w:r w:rsidRPr="004C28EC">
        <w:t xml:space="preserve"> διαγωνισμό προϋποθέτει την αποδοχή της παρούσας προκήρυξης και των όρων του διαγωνισμού. Μετά το πέρας του διαγωνισμού, όλα τα έργα θα επιστραφούν στους</w:t>
      </w:r>
      <w:r>
        <w:t xml:space="preserve">/στις </w:t>
      </w:r>
      <w:r w:rsidRPr="004C28EC">
        <w:t xml:space="preserve">δημιουργούς τους, εκτός από τα βραβευθέντα, τα οποία και θα αποτελέσουν μέρος της </w:t>
      </w:r>
      <w:r>
        <w:t>ιστοσελίδας της Επιτροπής Ισότητας</w:t>
      </w:r>
      <w:r w:rsidR="00860E06">
        <w:t xml:space="preserve"> των</w:t>
      </w:r>
      <w:r>
        <w:t xml:space="preserve"> Φύλων της Φιλοσοφικής Σχολής ΑΠΘ</w:t>
      </w:r>
      <w:r w:rsidRPr="004C28EC">
        <w:t>.</w:t>
      </w:r>
    </w:p>
    <w:p w14:paraId="08866AE3" w14:textId="77777777" w:rsidR="009A25A3" w:rsidRPr="004C28EC" w:rsidRDefault="009A25A3" w:rsidP="009A25A3">
      <w:pPr>
        <w:rPr>
          <w:b/>
          <w:bCs/>
        </w:rPr>
      </w:pPr>
      <w:r w:rsidRPr="004C28EC">
        <w:rPr>
          <w:b/>
          <w:bCs/>
        </w:rPr>
        <w:t>ΔΙΚΑIΩΜΑ ΣΥΜΜΕΤΟΧHΣ</w:t>
      </w:r>
    </w:p>
    <w:p w14:paraId="27BF2EEE" w14:textId="269D56C0" w:rsidR="009A25A3" w:rsidRPr="004C28EC" w:rsidRDefault="009A25A3" w:rsidP="009A25A3">
      <w:pPr>
        <w:jc w:val="both"/>
      </w:pPr>
      <w:r w:rsidRPr="004C28EC">
        <w:t xml:space="preserve">Δικαίωμα συμμετοχής έχουν όλοι οι φοιτητές </w:t>
      </w:r>
      <w:r>
        <w:t xml:space="preserve">και όλες οι φοιτήτριες </w:t>
      </w:r>
      <w:r w:rsidRPr="004C28EC">
        <w:t xml:space="preserve">και των τριών κύκλων σπουδών </w:t>
      </w:r>
      <w:r>
        <w:t xml:space="preserve">της Φιλοσοφικής Σχολής </w:t>
      </w:r>
      <w:r w:rsidRPr="004C28EC">
        <w:t xml:space="preserve">του </w:t>
      </w:r>
      <w:r w:rsidR="00860E06">
        <w:t>ΑΠΘ.</w:t>
      </w:r>
      <w:r w:rsidRPr="004C28EC">
        <w:t xml:space="preserve"> </w:t>
      </w:r>
    </w:p>
    <w:p w14:paraId="6C78173B" w14:textId="77777777" w:rsidR="009A25A3" w:rsidRPr="004C28EC" w:rsidRDefault="009A25A3" w:rsidP="009A25A3">
      <w:pPr>
        <w:jc w:val="both"/>
      </w:pPr>
      <w:r w:rsidRPr="004C28EC">
        <w:t>Οι συμμετοχές μπορούν να είναι ατομικές ή ομαδικές, χωρίς να υπάρχει περιορισμός στον αριθμό των μελών κάθε ομάδας. Όλα τα μέλη της ομάδας θα πρέπει να πληρούν τους όρους δικαιώματος συμμετοχής.</w:t>
      </w:r>
    </w:p>
    <w:p w14:paraId="56202A2B" w14:textId="77777777" w:rsidR="009A25A3" w:rsidRPr="004C28EC" w:rsidRDefault="009A25A3" w:rsidP="009A25A3">
      <w:r w:rsidRPr="004C28EC">
        <w:t>Ο</w:t>
      </w:r>
      <w:r>
        <w:t>/Η</w:t>
      </w:r>
      <w:r w:rsidRPr="004C28EC">
        <w:t xml:space="preserve"> κάθε υποψήφιος/</w:t>
      </w:r>
      <w:r>
        <w:t>α και τα μέλη της κάθε ομάδας</w:t>
      </w:r>
      <w:r w:rsidRPr="004C28EC">
        <w:t xml:space="preserve"> θα μπορ</w:t>
      </w:r>
      <w:r>
        <w:t>ούν</w:t>
      </w:r>
      <w:r w:rsidRPr="004C28EC">
        <w:t xml:space="preserve"> να υποβάλ</w:t>
      </w:r>
      <w:r>
        <w:t>ουν</w:t>
      </w:r>
      <w:r w:rsidRPr="004C28EC">
        <w:t xml:space="preserve"> μέχρι </w:t>
      </w:r>
      <w:r>
        <w:t>δύο</w:t>
      </w:r>
      <w:r w:rsidRPr="004C28EC">
        <w:t xml:space="preserve"> (</w:t>
      </w:r>
      <w:r>
        <w:t>2</w:t>
      </w:r>
      <w:r w:rsidRPr="004C28EC">
        <w:t>) προτάσεις</w:t>
      </w:r>
      <w:r>
        <w:t>, μία για ατομικό έργο και μία για ομαδικό έργο τους.</w:t>
      </w:r>
    </w:p>
    <w:p w14:paraId="2AFE97A7" w14:textId="77777777" w:rsidR="009A25A3" w:rsidRPr="004C28EC" w:rsidRDefault="009A25A3" w:rsidP="00860E06">
      <w:pPr>
        <w:jc w:val="both"/>
      </w:pPr>
      <w:r w:rsidRPr="004C28EC">
        <w:t>Στο</w:t>
      </w:r>
      <w:r>
        <w:t>ν</w:t>
      </w:r>
      <w:r w:rsidRPr="004C28EC">
        <w:t xml:space="preserve"> διαγωνισμό δεν μπορεί να συμμετάσχει οποιοδήποτε πρόσωπο έχει συγγενική σχέση (έως β’ βαθμού) με κάποιο μέλος της Οργανωτικής-Κριτικής Επιτροπής.</w:t>
      </w:r>
    </w:p>
    <w:p w14:paraId="040CA7F4" w14:textId="77777777" w:rsidR="009A25A3" w:rsidRPr="004C28EC" w:rsidRDefault="009A25A3" w:rsidP="00860E06">
      <w:pPr>
        <w:jc w:val="both"/>
      </w:pPr>
      <w:r w:rsidRPr="004C28EC">
        <w:t>Το έργο δεν θα πρέπει να φέρει υπογραφή, ούτε και οποιοδήποτε σημάδι που μπορεί να θεωρηθεί αναγνωριστικό των στοιχείων των διαγωνιζομένων.</w:t>
      </w:r>
    </w:p>
    <w:p w14:paraId="7493FDA6" w14:textId="4CF5EEF2" w:rsidR="009A25A3" w:rsidRDefault="009A25A3" w:rsidP="00860E06">
      <w:pPr>
        <w:jc w:val="both"/>
      </w:pPr>
      <w:r w:rsidRPr="004C28EC">
        <w:lastRenderedPageBreak/>
        <w:t xml:space="preserve">Τα έργα θα πρέπει να κατατεθούν στην </w:t>
      </w:r>
      <w:r w:rsidR="00EC1F44">
        <w:t>παρακάτω</w:t>
      </w:r>
      <w:r w:rsidRPr="004C28EC">
        <w:t xml:space="preserve"> διεύθυνση</w:t>
      </w:r>
      <w:r w:rsidR="00EC1F44">
        <w:t xml:space="preserve"> </w:t>
      </w:r>
      <w:r w:rsidR="00EC1F44">
        <w:rPr>
          <w:b/>
          <w:bCs/>
        </w:rPr>
        <w:t>από 26 Σεπτεμβρίου  2022 έως και 31 Οκτωβρίου 2022</w:t>
      </w:r>
      <w:r w:rsidRPr="004C28EC">
        <w:t>:</w:t>
      </w:r>
    </w:p>
    <w:p w14:paraId="0AF898A4" w14:textId="77777777" w:rsidR="00B96AAD" w:rsidRPr="004C28EC" w:rsidRDefault="00B96AAD" w:rsidP="00860E06">
      <w:pPr>
        <w:jc w:val="both"/>
      </w:pPr>
    </w:p>
    <w:p w14:paraId="6C76CA7B" w14:textId="77777777" w:rsidR="009A25A3" w:rsidRDefault="009A25A3" w:rsidP="009A25A3">
      <w:pPr>
        <w:rPr>
          <w:b/>
          <w:bCs/>
        </w:rPr>
      </w:pPr>
      <w:r>
        <w:rPr>
          <w:b/>
          <w:bCs/>
        </w:rPr>
        <w:t>Παλαιό Κτήριο Φιλοσοφικής Σχολής</w:t>
      </w:r>
    </w:p>
    <w:p w14:paraId="2442B038" w14:textId="77777777" w:rsidR="009A25A3" w:rsidRPr="00304ED3" w:rsidRDefault="009A25A3" w:rsidP="009A25A3">
      <w:pPr>
        <w:rPr>
          <w:b/>
        </w:rPr>
      </w:pPr>
      <w:r w:rsidRPr="00304ED3">
        <w:rPr>
          <w:b/>
        </w:rPr>
        <w:t>Βιβλιοθήκη Τομέα Παιδαγωγικής, αίθουσα 207 (ώρες 9-3 καθημερινά)</w:t>
      </w:r>
    </w:p>
    <w:p w14:paraId="2D6F1E99" w14:textId="10A309DD" w:rsidR="009A25A3" w:rsidRPr="00304ED3" w:rsidRDefault="009A25A3" w:rsidP="009A25A3">
      <w:pPr>
        <w:rPr>
          <w:b/>
        </w:rPr>
      </w:pPr>
      <w:r w:rsidRPr="00304ED3">
        <w:rPr>
          <w:b/>
        </w:rPr>
        <w:t>Πανεπιστημιούπολη</w:t>
      </w:r>
      <w:r w:rsidR="00304ED3">
        <w:rPr>
          <w:b/>
        </w:rPr>
        <w:t xml:space="preserve"> ΑΠΘ</w:t>
      </w:r>
    </w:p>
    <w:p w14:paraId="1AF5ADA6" w14:textId="67F5CFB5" w:rsidR="009A25A3" w:rsidRPr="00304ED3" w:rsidRDefault="009A25A3" w:rsidP="009A25A3">
      <w:pPr>
        <w:rPr>
          <w:b/>
        </w:rPr>
      </w:pPr>
    </w:p>
    <w:p w14:paraId="2C29B058" w14:textId="77777777" w:rsidR="009A25A3" w:rsidRPr="004C28EC" w:rsidRDefault="009A25A3" w:rsidP="009A25A3">
      <w:r w:rsidRPr="004C28EC">
        <w:t>Μαζί με το έργο τους, οι ενδιαφερόμενοι</w:t>
      </w:r>
      <w:r w:rsidRPr="000D5046">
        <w:t>/</w:t>
      </w:r>
      <w:r>
        <w:t>ες</w:t>
      </w:r>
      <w:r w:rsidRPr="004C28EC">
        <w:t xml:space="preserve"> θα πρέπει να καταθέσουν και τα ακόλουθα:</w:t>
      </w:r>
    </w:p>
    <w:p w14:paraId="565EEF51" w14:textId="7C2C7AA6" w:rsidR="009A25A3" w:rsidRPr="008B48C5" w:rsidRDefault="009A25A3" w:rsidP="00860E06">
      <w:pPr>
        <w:numPr>
          <w:ilvl w:val="0"/>
          <w:numId w:val="2"/>
        </w:numPr>
        <w:jc w:val="both"/>
        <w:rPr>
          <w:i/>
          <w:iCs/>
        </w:rPr>
      </w:pPr>
      <w:r w:rsidRPr="004C28EC">
        <w:rPr>
          <w:i/>
          <w:iCs/>
        </w:rPr>
        <w:t xml:space="preserve">Έναν κλειστό φάκελο διαστάσεων Α4, χωρίς ιδιαίτερα χαρακτηριστικά και μοναδική εγγραφή έναν πενταψήφιο κωδικό αριθμό της επιλογής τους (ο οποίος να αποφεύγει στοιχεία που θα τον καθιστούσαν εύκολα </w:t>
      </w:r>
      <w:proofErr w:type="spellStart"/>
      <w:r w:rsidRPr="004C28EC">
        <w:rPr>
          <w:i/>
          <w:iCs/>
        </w:rPr>
        <w:t>απομνημονεύσιμο</w:t>
      </w:r>
      <w:proofErr w:type="spellEnd"/>
      <w:r w:rsidRPr="004C28EC">
        <w:rPr>
          <w:i/>
          <w:iCs/>
        </w:rPr>
        <w:t>, όπως επαναλήψεις εν σειρά του ίδιου ψηφίου ή ακολουθίες ψηφίων). Σε κάθε έργο/πρόταση θα πρέπει να αναγράφεται ο κωδικός.</w:t>
      </w:r>
      <w:r w:rsidR="00860E06">
        <w:rPr>
          <w:i/>
          <w:iCs/>
        </w:rPr>
        <w:t xml:space="preserve"> </w:t>
      </w:r>
      <w:r w:rsidR="00EC1F44">
        <w:rPr>
          <w:i/>
          <w:iCs/>
        </w:rPr>
        <w:t>Αν πρόκειται για βίντεο,</w:t>
      </w:r>
      <w:r w:rsidR="00860E06" w:rsidRPr="008B48C5">
        <w:rPr>
          <w:i/>
          <w:iCs/>
        </w:rPr>
        <w:t xml:space="preserve"> θα πρέπει να είναι αποθηκευμένα σε </w:t>
      </w:r>
      <w:r w:rsidR="005E01AA" w:rsidRPr="008B48C5">
        <w:rPr>
          <w:i/>
          <w:iCs/>
          <w:lang w:val="en-US"/>
        </w:rPr>
        <w:t>USB</w:t>
      </w:r>
      <w:r w:rsidR="005E01AA" w:rsidRPr="008B48C5">
        <w:rPr>
          <w:i/>
          <w:iCs/>
        </w:rPr>
        <w:t xml:space="preserve"> </w:t>
      </w:r>
      <w:r w:rsidR="00860E06" w:rsidRPr="008B48C5">
        <w:rPr>
          <w:i/>
          <w:iCs/>
          <w:lang w:val="en-US"/>
        </w:rPr>
        <w:t>stick</w:t>
      </w:r>
      <w:r w:rsidR="005E01AA" w:rsidRPr="008B48C5">
        <w:rPr>
          <w:i/>
          <w:iCs/>
        </w:rPr>
        <w:t>.</w:t>
      </w:r>
    </w:p>
    <w:p w14:paraId="130FDDFB" w14:textId="77777777" w:rsidR="009A25A3" w:rsidRPr="004C28EC" w:rsidRDefault="009A25A3" w:rsidP="00860E06">
      <w:pPr>
        <w:numPr>
          <w:ilvl w:val="0"/>
          <w:numId w:val="2"/>
        </w:numPr>
        <w:jc w:val="both"/>
      </w:pPr>
      <w:r w:rsidRPr="004C28EC">
        <w:rPr>
          <w:i/>
          <w:iCs/>
        </w:rPr>
        <w:t>Αίτηση συμμετοχής στον διαγωνισμό, με τα στοιχεία των συμμετεχόντων</w:t>
      </w:r>
      <w:r>
        <w:rPr>
          <w:i/>
          <w:iCs/>
        </w:rPr>
        <w:t xml:space="preserve"> και συμμετεχουσών</w:t>
      </w:r>
      <w:r w:rsidRPr="004C28EC">
        <w:rPr>
          <w:i/>
          <w:iCs/>
        </w:rPr>
        <w:t xml:space="preserve"> (</w:t>
      </w:r>
      <w:proofErr w:type="spellStart"/>
      <w:r w:rsidRPr="004C28EC">
        <w:rPr>
          <w:i/>
          <w:iCs/>
        </w:rPr>
        <w:t>ονομ</w:t>
      </w:r>
      <w:proofErr w:type="spellEnd"/>
      <w:r w:rsidRPr="004C28EC">
        <w:rPr>
          <w:i/>
          <w:iCs/>
        </w:rPr>
        <w:t>/</w:t>
      </w:r>
      <w:proofErr w:type="spellStart"/>
      <w:r w:rsidRPr="004C28EC">
        <w:rPr>
          <w:i/>
          <w:iCs/>
        </w:rPr>
        <w:t>μο</w:t>
      </w:r>
      <w:proofErr w:type="spellEnd"/>
      <w:r w:rsidRPr="004C28EC">
        <w:rPr>
          <w:i/>
          <w:iCs/>
        </w:rPr>
        <w:t>, ιδιότητα, email, τηλέφωνο) και φωτοτυπία εγγράφου που να πιστοποιεί τη σχέση τους με το ΑΠΘ (Φωτοτυπία Ακαδημαϊκής Ταυτότητας ή Βεβαίωση Σπουδών από το Τμήμα</w:t>
      </w:r>
      <w:r>
        <w:rPr>
          <w:i/>
          <w:iCs/>
        </w:rPr>
        <w:t xml:space="preserve"> όπου φοιτούν).</w:t>
      </w:r>
      <w:r w:rsidRPr="004C28EC">
        <w:rPr>
          <w:i/>
          <w:iCs/>
        </w:rPr>
        <w:t xml:space="preserve"> </w:t>
      </w:r>
    </w:p>
    <w:p w14:paraId="62C39AB5" w14:textId="77777777" w:rsidR="009A25A3" w:rsidRPr="004C28EC" w:rsidRDefault="009A25A3" w:rsidP="00860E06">
      <w:pPr>
        <w:numPr>
          <w:ilvl w:val="0"/>
          <w:numId w:val="2"/>
        </w:numPr>
        <w:jc w:val="both"/>
      </w:pPr>
      <w:r w:rsidRPr="004C28EC">
        <w:rPr>
          <w:i/>
          <w:iCs/>
        </w:rPr>
        <w:t>Σύντομο γραπτό κείμενο περιγραφής του έργου (έως 150 λέξεις) και, εφόσον κρίνονται χρήσιμες, σύντομες τεχνικής φύσεως διευκρινίσεις.</w:t>
      </w:r>
    </w:p>
    <w:p w14:paraId="0512F842" w14:textId="6AD4175C" w:rsidR="009A25A3" w:rsidRPr="004C28EC" w:rsidRDefault="009A25A3" w:rsidP="00860E06">
      <w:pPr>
        <w:jc w:val="both"/>
      </w:pPr>
      <w:r w:rsidRPr="004C28EC">
        <w:t>Οι ενδιαφερόμενοι</w:t>
      </w:r>
      <w:r>
        <w:t>/</w:t>
      </w:r>
      <w:proofErr w:type="spellStart"/>
      <w:r>
        <w:t>ες</w:t>
      </w:r>
      <w:proofErr w:type="spellEnd"/>
      <w:r>
        <w:t xml:space="preserve"> </w:t>
      </w:r>
      <w:r w:rsidRPr="004C28EC">
        <w:t xml:space="preserve"> μπορούν να υποβάλλουν ερωτήσεις σχετικά με τους όρους του διαγωνισμού στο email </w:t>
      </w:r>
      <w:proofErr w:type="spellStart"/>
      <w:r w:rsidRPr="000D5046">
        <w:rPr>
          <w:b/>
          <w:lang w:val="en-US"/>
        </w:rPr>
        <w:t>eifphil</w:t>
      </w:r>
      <w:proofErr w:type="spellEnd"/>
      <w:r w:rsidR="00861078" w:rsidRPr="00861078">
        <w:rPr>
          <w:b/>
        </w:rPr>
        <w:t>2022</w:t>
      </w:r>
      <w:r w:rsidRPr="000D5046">
        <w:rPr>
          <w:b/>
        </w:rPr>
        <w:t>@</w:t>
      </w:r>
      <w:proofErr w:type="spellStart"/>
      <w:r w:rsidRPr="000D5046">
        <w:rPr>
          <w:b/>
          <w:lang w:val="en-US"/>
        </w:rPr>
        <w:t>gmail</w:t>
      </w:r>
      <w:proofErr w:type="spellEnd"/>
      <w:r w:rsidRPr="000D5046">
        <w:rPr>
          <w:b/>
        </w:rPr>
        <w:t>.</w:t>
      </w:r>
      <w:r w:rsidRPr="000D5046">
        <w:rPr>
          <w:b/>
          <w:lang w:val="en-US"/>
        </w:rPr>
        <w:t>com</w:t>
      </w:r>
      <w:r w:rsidRPr="004C28EC">
        <w:t xml:space="preserve"> </w:t>
      </w:r>
      <w:r>
        <w:t>(</w:t>
      </w:r>
      <w:r w:rsidRPr="004C28EC">
        <w:t>υπόψη της Οργανωτικής Επιτροπής του Διαγωνισμού</w:t>
      </w:r>
      <w:r>
        <w:t>)</w:t>
      </w:r>
      <w:r w:rsidRPr="004C28EC">
        <w:t>.</w:t>
      </w:r>
    </w:p>
    <w:p w14:paraId="43CAC209" w14:textId="77777777" w:rsidR="009A25A3" w:rsidRPr="004C28EC" w:rsidRDefault="009A25A3" w:rsidP="009A25A3">
      <w:pPr>
        <w:rPr>
          <w:b/>
          <w:bCs/>
        </w:rPr>
      </w:pPr>
      <w:r w:rsidRPr="004C28EC">
        <w:rPr>
          <w:b/>
          <w:bCs/>
        </w:rPr>
        <w:t>ΕΚΘΕΣΗ ΚΑΙ ΒΡΑΒΕΙΑ</w:t>
      </w:r>
    </w:p>
    <w:p w14:paraId="5482A6BD" w14:textId="461DA3A5" w:rsidR="009A25A3" w:rsidRDefault="009A25A3" w:rsidP="009A25A3">
      <w:pPr>
        <w:jc w:val="both"/>
      </w:pPr>
      <w:r w:rsidRPr="004C28EC">
        <w:t>Η Οργανωτική-Κριτική Επιτροπή θα συνεδριάσει και θα επιλέξει τ</w:t>
      </w:r>
      <w:r>
        <w:t>α καλύτερα έργα</w:t>
      </w:r>
      <w:r w:rsidRPr="004C28EC">
        <w:t xml:space="preserve"> του διαγωνισμού από 1 έως 1</w:t>
      </w:r>
      <w:r>
        <w:t xml:space="preserve">5 </w:t>
      </w:r>
      <w:r w:rsidR="00304ED3">
        <w:t>Νοεμβρίου</w:t>
      </w:r>
      <w:r w:rsidRPr="004C28EC">
        <w:t xml:space="preserve"> 202</w:t>
      </w:r>
      <w:r>
        <w:t>2</w:t>
      </w:r>
      <w:r w:rsidRPr="004C28EC">
        <w:t xml:space="preserve">, οπότε και θα δημοσιευθούν τα αποτελέσματα. Στο πλαίσιο ανάδειξης των διαγωνιζόμενων, θα επιλεγούν, με βάση την αξιολόγησή τους, </w:t>
      </w:r>
      <w:r>
        <w:t>τρία</w:t>
      </w:r>
      <w:r w:rsidR="005E01AA" w:rsidRPr="005E01AA">
        <w:t xml:space="preserve"> </w:t>
      </w:r>
      <w:r w:rsidRPr="004C28EC">
        <w:t>(</w:t>
      </w:r>
      <w:r>
        <w:t>3</w:t>
      </w:r>
      <w:r w:rsidRPr="004C28EC">
        <w:t xml:space="preserve">) έργα, τα οποία θα </w:t>
      </w:r>
      <w:r>
        <w:t>αναρτηθούν και θα κοσμούν την ιστοσελίδα της ΕΙΦ της Φιλοσοφικής Σχολής ΑΠΘ. Τα άτομα, τα οποία είναι οι δημιουργοί των έργων που θα διακριθούν, θα λάβουν τιμητική επιστολή.</w:t>
      </w:r>
    </w:p>
    <w:p w14:paraId="465E0561" w14:textId="77777777" w:rsidR="00304ED3" w:rsidRDefault="00304ED3" w:rsidP="009A25A3"/>
    <w:p w14:paraId="79B5DBE9" w14:textId="3ABB8159" w:rsidR="009A25A3" w:rsidRDefault="009A25A3" w:rsidP="009A25A3">
      <w:r>
        <w:t>Τ</w:t>
      </w:r>
      <w:r w:rsidR="00304ED3">
        <w:t>α</w:t>
      </w:r>
      <w:r>
        <w:t xml:space="preserve"> μέλη της ΕΙΦ Φιλοσοφικής Σχολής ΑΠΘ</w:t>
      </w:r>
    </w:p>
    <w:p w14:paraId="74F857CA" w14:textId="180CEAF5" w:rsidR="00304ED3" w:rsidRPr="00B96AAD" w:rsidRDefault="00304ED3" w:rsidP="009A25A3">
      <w:pPr>
        <w:rPr>
          <w:rFonts w:cstheme="minorHAnsi"/>
        </w:rPr>
      </w:pPr>
      <w:r w:rsidRPr="00B96AAD">
        <w:rPr>
          <w:rFonts w:cstheme="minorHAnsi"/>
          <w:color w:val="333333"/>
          <w:shd w:val="clear" w:color="auto" w:fill="FBFBFB"/>
        </w:rPr>
        <w:t>Αναστασία Στάμου, Πρόεδρος της ΕΙΦ ΦΛΣ ΑΠΘ και μέλος της ΕΙΦ ΑΠΘ</w:t>
      </w:r>
      <w:r w:rsidRPr="00B96AAD">
        <w:rPr>
          <w:rFonts w:cstheme="minorHAnsi"/>
          <w:color w:val="333333"/>
        </w:rPr>
        <w:br/>
      </w:r>
      <w:r w:rsidRPr="00B96AAD">
        <w:rPr>
          <w:rFonts w:cstheme="minorHAnsi"/>
          <w:color w:val="333333"/>
        </w:rPr>
        <w:br/>
      </w:r>
      <w:r w:rsidRPr="00B96AAD">
        <w:rPr>
          <w:rFonts w:cstheme="minorHAnsi"/>
          <w:color w:val="333333"/>
          <w:shd w:val="clear" w:color="auto" w:fill="FBFBFB"/>
        </w:rPr>
        <w:t>Παναγιώτα Μεταλλίδου, μέλος της ΕΙΦ ΦΛΣ ΑΠΘ</w:t>
      </w:r>
      <w:r w:rsidRPr="00B96AAD">
        <w:rPr>
          <w:rFonts w:cstheme="minorHAnsi"/>
          <w:color w:val="333333"/>
        </w:rPr>
        <w:br/>
      </w:r>
      <w:r w:rsidRPr="00B96AAD">
        <w:rPr>
          <w:rFonts w:cstheme="minorHAnsi"/>
          <w:color w:val="333333"/>
        </w:rPr>
        <w:br/>
      </w:r>
      <w:r w:rsidRPr="00B96AAD">
        <w:rPr>
          <w:rFonts w:cstheme="minorHAnsi"/>
          <w:color w:val="333333"/>
          <w:shd w:val="clear" w:color="auto" w:fill="FBFBFB"/>
        </w:rPr>
        <w:t xml:space="preserve">Όλγα </w:t>
      </w:r>
      <w:proofErr w:type="spellStart"/>
      <w:r w:rsidRPr="00B96AAD">
        <w:rPr>
          <w:rFonts w:cstheme="minorHAnsi"/>
          <w:color w:val="333333"/>
          <w:shd w:val="clear" w:color="auto" w:fill="FBFBFB"/>
        </w:rPr>
        <w:t>Παντούλη</w:t>
      </w:r>
      <w:proofErr w:type="spellEnd"/>
      <w:r w:rsidRPr="00B96AAD">
        <w:rPr>
          <w:rFonts w:cstheme="minorHAnsi"/>
          <w:color w:val="333333"/>
          <w:shd w:val="clear" w:color="auto" w:fill="FBFBFB"/>
        </w:rPr>
        <w:t>, μέλος της ΕΙΦ ΦΛΣ ΑΠΘ</w:t>
      </w:r>
    </w:p>
    <w:sectPr w:rsidR="00304ED3" w:rsidRPr="00B96AAD" w:rsidSect="008139B1">
      <w:head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9906B2" w14:textId="77777777" w:rsidR="009343C2" w:rsidRDefault="009343C2" w:rsidP="00304ED3">
      <w:pPr>
        <w:spacing w:after="0" w:line="240" w:lineRule="auto"/>
      </w:pPr>
      <w:r>
        <w:separator/>
      </w:r>
    </w:p>
  </w:endnote>
  <w:endnote w:type="continuationSeparator" w:id="0">
    <w:p w14:paraId="029B4819" w14:textId="77777777" w:rsidR="009343C2" w:rsidRDefault="009343C2" w:rsidP="00304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48842A" w14:textId="77777777" w:rsidR="009343C2" w:rsidRDefault="009343C2" w:rsidP="00304ED3">
      <w:pPr>
        <w:spacing w:after="0" w:line="240" w:lineRule="auto"/>
      </w:pPr>
      <w:r>
        <w:separator/>
      </w:r>
    </w:p>
  </w:footnote>
  <w:footnote w:type="continuationSeparator" w:id="0">
    <w:p w14:paraId="45AACB00" w14:textId="77777777" w:rsidR="009343C2" w:rsidRDefault="009343C2" w:rsidP="00304E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20D29" w14:textId="77777777" w:rsidR="00304ED3" w:rsidRPr="004C28EC" w:rsidRDefault="00304ED3" w:rsidP="00304ED3">
    <w:r w:rsidRPr="004C28EC">
      <w:rPr>
        <w:b/>
        <w:bCs/>
      </w:rPr>
      <w:t xml:space="preserve">Θεσσαλονίκη, </w:t>
    </w:r>
    <w:r>
      <w:rPr>
        <w:b/>
        <w:bCs/>
      </w:rPr>
      <w:t>22 Σεπτεμβρίου 2022</w:t>
    </w:r>
  </w:p>
  <w:p w14:paraId="26F25C22" w14:textId="77777777" w:rsidR="00304ED3" w:rsidRDefault="00304ED3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CD508A"/>
    <w:multiLevelType w:val="hybridMultilevel"/>
    <w:tmpl w:val="09DC8AC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F81BF6"/>
    <w:multiLevelType w:val="multilevel"/>
    <w:tmpl w:val="E696CE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1CA2F85"/>
    <w:multiLevelType w:val="multilevel"/>
    <w:tmpl w:val="95B26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56037522">
    <w:abstractNumId w:val="2"/>
  </w:num>
  <w:num w:numId="2" w16cid:durableId="164635284">
    <w:abstractNumId w:val="1"/>
  </w:num>
  <w:num w:numId="3" w16cid:durableId="18416532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5A3"/>
    <w:rsid w:val="00054C8C"/>
    <w:rsid w:val="0017471A"/>
    <w:rsid w:val="00202671"/>
    <w:rsid w:val="002A7432"/>
    <w:rsid w:val="00304ED3"/>
    <w:rsid w:val="003D1352"/>
    <w:rsid w:val="004C0DE1"/>
    <w:rsid w:val="00513787"/>
    <w:rsid w:val="005C4079"/>
    <w:rsid w:val="005E01AA"/>
    <w:rsid w:val="00860E06"/>
    <w:rsid w:val="00861078"/>
    <w:rsid w:val="008B48C5"/>
    <w:rsid w:val="009343C2"/>
    <w:rsid w:val="009A25A3"/>
    <w:rsid w:val="009F1C3A"/>
    <w:rsid w:val="00A157B8"/>
    <w:rsid w:val="00A921F3"/>
    <w:rsid w:val="00AF1BBE"/>
    <w:rsid w:val="00B96AAD"/>
    <w:rsid w:val="00C6229E"/>
    <w:rsid w:val="00DF5231"/>
    <w:rsid w:val="00E84512"/>
    <w:rsid w:val="00EC1F44"/>
    <w:rsid w:val="00EE4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25106"/>
  <w15:docId w15:val="{6EFEDFF3-6708-450C-9138-AA6DE30D8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25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9A25A3"/>
    <w:rPr>
      <w:sz w:val="16"/>
      <w:szCs w:val="16"/>
    </w:rPr>
  </w:style>
  <w:style w:type="paragraph" w:styleId="a4">
    <w:name w:val="annotation text"/>
    <w:basedOn w:val="a"/>
    <w:link w:val="Char"/>
    <w:uiPriority w:val="99"/>
    <w:unhideWhenUsed/>
    <w:rsid w:val="009A25A3"/>
    <w:pPr>
      <w:spacing w:line="240" w:lineRule="auto"/>
    </w:pPr>
    <w:rPr>
      <w:sz w:val="20"/>
      <w:szCs w:val="20"/>
    </w:rPr>
  </w:style>
  <w:style w:type="character" w:customStyle="1" w:styleId="Char">
    <w:name w:val="Κείμενο σχολίου Char"/>
    <w:basedOn w:val="a0"/>
    <w:link w:val="a4"/>
    <w:uiPriority w:val="99"/>
    <w:rsid w:val="009A25A3"/>
    <w:rPr>
      <w:sz w:val="20"/>
      <w:szCs w:val="20"/>
    </w:rPr>
  </w:style>
  <w:style w:type="paragraph" w:styleId="a5">
    <w:name w:val="annotation subject"/>
    <w:basedOn w:val="a4"/>
    <w:next w:val="a4"/>
    <w:link w:val="Char0"/>
    <w:uiPriority w:val="99"/>
    <w:semiHidden/>
    <w:unhideWhenUsed/>
    <w:rsid w:val="00202671"/>
    <w:rPr>
      <w:b/>
      <w:bCs/>
    </w:rPr>
  </w:style>
  <w:style w:type="character" w:customStyle="1" w:styleId="Char0">
    <w:name w:val="Θέμα σχολίου Char"/>
    <w:basedOn w:val="Char"/>
    <w:link w:val="a5"/>
    <w:uiPriority w:val="99"/>
    <w:semiHidden/>
    <w:rsid w:val="00202671"/>
    <w:rPr>
      <w:b/>
      <w:bCs/>
      <w:sz w:val="20"/>
      <w:szCs w:val="20"/>
    </w:rPr>
  </w:style>
  <w:style w:type="paragraph" w:styleId="a6">
    <w:name w:val="List Paragraph"/>
    <w:basedOn w:val="a"/>
    <w:uiPriority w:val="34"/>
    <w:qFormat/>
    <w:rsid w:val="008B48C5"/>
    <w:pPr>
      <w:ind w:left="720"/>
      <w:contextualSpacing/>
    </w:pPr>
  </w:style>
  <w:style w:type="paragraph" w:styleId="a7">
    <w:name w:val="header"/>
    <w:basedOn w:val="a"/>
    <w:link w:val="Char1"/>
    <w:uiPriority w:val="99"/>
    <w:unhideWhenUsed/>
    <w:rsid w:val="00304ED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7"/>
    <w:uiPriority w:val="99"/>
    <w:rsid w:val="00304ED3"/>
  </w:style>
  <w:style w:type="paragraph" w:styleId="a8">
    <w:name w:val="footer"/>
    <w:basedOn w:val="a"/>
    <w:link w:val="Char2"/>
    <w:uiPriority w:val="99"/>
    <w:unhideWhenUsed/>
    <w:rsid w:val="00304ED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Υποσέλιδο Char"/>
    <w:basedOn w:val="a0"/>
    <w:link w:val="a8"/>
    <w:uiPriority w:val="99"/>
    <w:rsid w:val="00304E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910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686</Words>
  <Characters>3710</Characters>
  <Application>Microsoft Office Word</Application>
  <DocSecurity>0</DocSecurity>
  <Lines>30</Lines>
  <Paragraphs>8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Pantouli</dc:creator>
  <cp:lastModifiedBy>Anastasia</cp:lastModifiedBy>
  <cp:revision>7</cp:revision>
  <dcterms:created xsi:type="dcterms:W3CDTF">2022-09-21T10:54:00Z</dcterms:created>
  <dcterms:modified xsi:type="dcterms:W3CDTF">2022-09-22T06:06:00Z</dcterms:modified>
</cp:coreProperties>
</file>